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C15BF" w14:textId="427FEC74" w:rsidR="004D0754" w:rsidRDefault="004D0754" w:rsidP="00496D61">
      <w:pPr>
        <w:rPr>
          <w:b/>
          <w:bCs/>
          <w:sz w:val="28"/>
          <w:szCs w:val="28"/>
        </w:rPr>
      </w:pPr>
      <w:r>
        <w:rPr>
          <w:b/>
          <w:bCs/>
          <w:sz w:val="28"/>
          <w:szCs w:val="28"/>
        </w:rPr>
        <w:t>Pinksteractie 2026: collecte voor missie</w:t>
      </w:r>
      <w:r w:rsidR="00840C30">
        <w:rPr>
          <w:b/>
          <w:bCs/>
          <w:sz w:val="28"/>
          <w:szCs w:val="28"/>
        </w:rPr>
        <w:t>werk</w:t>
      </w:r>
    </w:p>
    <w:p w14:paraId="50F9458B" w14:textId="026C0C89" w:rsidR="00D7458E" w:rsidRPr="00D7458E" w:rsidRDefault="004D0754" w:rsidP="00D7458E">
      <w:pPr>
        <w:rPr>
          <w:rFonts w:ascii="Calibri" w:hAnsi="Calibri"/>
        </w:rPr>
      </w:pPr>
      <w:r w:rsidRPr="00D7458E">
        <w:t>Elk jaar wordt in de Pinksterweek gecollecteerd voor de Week Nederlandse Missionaris (WNM). Dit jaar is de collecte van 16 tot en met 25 mei. De opbrengst van de collecte is van levensbelang voor missionarissen en missionair werkers. WNM zorgt dat zij een basis in bestaanszekerheid krijgen, zodat ze zich volledig kunnen richten op het bijstaan van de meest kwetsbare medemensen wereldwijd. Dat doet WNM onder meer door verzekerings- en sociale premies voor haar rekening te nemen</w:t>
      </w:r>
      <w:r w:rsidR="00D7458E" w:rsidRPr="00D7458E">
        <w:t xml:space="preserve">. Ook ondersteunt WNM missionarissen en missionair werkers in hun persoonlijk welzijn, onder meer door bij te dragen aan hun verlof. </w:t>
      </w:r>
      <w:r w:rsidR="00D7458E">
        <w:t>Uw bijdrage maakt het mogelijk dat missionarissen en missionair werkers hun werk kunnen voortzetten en  is voor hun een belangrijke morele steun.</w:t>
      </w:r>
    </w:p>
    <w:p w14:paraId="608A7D5D" w14:textId="7680B58A" w:rsidR="001D67AE" w:rsidRPr="007615F2" w:rsidRDefault="001D67AE" w:rsidP="00C34075">
      <w:pPr>
        <w:rPr>
          <w:rFonts w:ascii="Calibri" w:hAnsi="Calibri"/>
        </w:rPr>
      </w:pPr>
    </w:p>
    <w:sectPr w:rsidR="001D67AE" w:rsidRPr="007615F2" w:rsidSect="003E3C63">
      <w:headerReference w:type="default" r:id="rId6"/>
      <w:pgSz w:w="12240" w:h="15840"/>
      <w:pgMar w:top="1134" w:right="1440" w:bottom="851"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70925" w14:textId="77777777" w:rsidR="00937A97" w:rsidRDefault="00937A97" w:rsidP="003E3C63">
      <w:pPr>
        <w:spacing w:after="0" w:line="240" w:lineRule="auto"/>
      </w:pPr>
      <w:r>
        <w:separator/>
      </w:r>
    </w:p>
  </w:endnote>
  <w:endnote w:type="continuationSeparator" w:id="0">
    <w:p w14:paraId="6706AF8F" w14:textId="77777777" w:rsidR="00937A97" w:rsidRDefault="00937A97" w:rsidP="003E3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75C6F" w14:textId="77777777" w:rsidR="00937A97" w:rsidRDefault="00937A97" w:rsidP="003E3C63">
      <w:pPr>
        <w:spacing w:after="0" w:line="240" w:lineRule="auto"/>
      </w:pPr>
      <w:r>
        <w:separator/>
      </w:r>
    </w:p>
  </w:footnote>
  <w:footnote w:type="continuationSeparator" w:id="0">
    <w:p w14:paraId="1A1FC34F" w14:textId="77777777" w:rsidR="00937A97" w:rsidRDefault="00937A97" w:rsidP="003E3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B00AE" w14:textId="799898AD" w:rsidR="003E3C63" w:rsidRDefault="003E3C63" w:rsidP="003E3C63">
    <w:pPr>
      <w:pStyle w:val="Koptekst"/>
      <w:ind w:left="-1134"/>
    </w:pPr>
    <w:r>
      <w:rPr>
        <w:noProof/>
      </w:rPr>
      <w:drawing>
        <wp:inline distT="0" distB="0" distL="0" distR="0" wp14:anchorId="53486A1C" wp14:editId="1A04A3C7">
          <wp:extent cx="885825" cy="1005070"/>
          <wp:effectExtent l="0" t="0" r="0" b="0"/>
          <wp:docPr id="96825130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480994" name="Graphic 132748099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92100" cy="1012190"/>
                  </a:xfrm>
                  <a:prstGeom prst="rect">
                    <a:avLst/>
                  </a:prstGeom>
                </pic:spPr>
              </pic:pic>
            </a:graphicData>
          </a:graphic>
        </wp:inline>
      </w:drawing>
    </w:r>
  </w:p>
  <w:p w14:paraId="43C0099B" w14:textId="77777777" w:rsidR="003E3C63" w:rsidRDefault="003E3C6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074"/>
    <w:rsid w:val="00006A19"/>
    <w:rsid w:val="00015F51"/>
    <w:rsid w:val="000375FD"/>
    <w:rsid w:val="00044EF3"/>
    <w:rsid w:val="000E783C"/>
    <w:rsid w:val="0013799C"/>
    <w:rsid w:val="0014475C"/>
    <w:rsid w:val="001656E7"/>
    <w:rsid w:val="00180F61"/>
    <w:rsid w:val="001B42E6"/>
    <w:rsid w:val="001C606C"/>
    <w:rsid w:val="001D67AE"/>
    <w:rsid w:val="001E7EEE"/>
    <w:rsid w:val="0023319B"/>
    <w:rsid w:val="00254084"/>
    <w:rsid w:val="0026223D"/>
    <w:rsid w:val="00272E7F"/>
    <w:rsid w:val="002743EA"/>
    <w:rsid w:val="00280139"/>
    <w:rsid w:val="002A3DE9"/>
    <w:rsid w:val="002B284C"/>
    <w:rsid w:val="002B5B92"/>
    <w:rsid w:val="003037C9"/>
    <w:rsid w:val="0030501C"/>
    <w:rsid w:val="00344BEF"/>
    <w:rsid w:val="00372937"/>
    <w:rsid w:val="00377147"/>
    <w:rsid w:val="003C61FF"/>
    <w:rsid w:val="003E3C63"/>
    <w:rsid w:val="0043183E"/>
    <w:rsid w:val="0044625B"/>
    <w:rsid w:val="0044632C"/>
    <w:rsid w:val="0046169F"/>
    <w:rsid w:val="00464E1C"/>
    <w:rsid w:val="004721CC"/>
    <w:rsid w:val="0049189A"/>
    <w:rsid w:val="00496D61"/>
    <w:rsid w:val="004D0754"/>
    <w:rsid w:val="004D684D"/>
    <w:rsid w:val="004D7B0E"/>
    <w:rsid w:val="004E3128"/>
    <w:rsid w:val="005002DF"/>
    <w:rsid w:val="0056306D"/>
    <w:rsid w:val="005839AF"/>
    <w:rsid w:val="005C180A"/>
    <w:rsid w:val="005F78B8"/>
    <w:rsid w:val="0063606C"/>
    <w:rsid w:val="00640EE0"/>
    <w:rsid w:val="006449E7"/>
    <w:rsid w:val="006D2151"/>
    <w:rsid w:val="00707C83"/>
    <w:rsid w:val="007615F2"/>
    <w:rsid w:val="00764940"/>
    <w:rsid w:val="007B07C5"/>
    <w:rsid w:val="007B1899"/>
    <w:rsid w:val="007B5ABA"/>
    <w:rsid w:val="007C4967"/>
    <w:rsid w:val="007D5150"/>
    <w:rsid w:val="007E5320"/>
    <w:rsid w:val="008033DF"/>
    <w:rsid w:val="00840C30"/>
    <w:rsid w:val="008425D3"/>
    <w:rsid w:val="00844009"/>
    <w:rsid w:val="0084745A"/>
    <w:rsid w:val="00870424"/>
    <w:rsid w:val="00875364"/>
    <w:rsid w:val="00885E4B"/>
    <w:rsid w:val="00886DFF"/>
    <w:rsid w:val="00887CC9"/>
    <w:rsid w:val="008F1C6F"/>
    <w:rsid w:val="00931E6C"/>
    <w:rsid w:val="00937A97"/>
    <w:rsid w:val="0095753A"/>
    <w:rsid w:val="009735E2"/>
    <w:rsid w:val="00977FA4"/>
    <w:rsid w:val="009B4C00"/>
    <w:rsid w:val="009C6039"/>
    <w:rsid w:val="009E59EE"/>
    <w:rsid w:val="00A002A5"/>
    <w:rsid w:val="00A02702"/>
    <w:rsid w:val="00A429AF"/>
    <w:rsid w:val="00A51C49"/>
    <w:rsid w:val="00A70EB0"/>
    <w:rsid w:val="00A73D50"/>
    <w:rsid w:val="00A93448"/>
    <w:rsid w:val="00A97121"/>
    <w:rsid w:val="00B03701"/>
    <w:rsid w:val="00B1603F"/>
    <w:rsid w:val="00B24620"/>
    <w:rsid w:val="00B35D54"/>
    <w:rsid w:val="00B4443E"/>
    <w:rsid w:val="00B77AAB"/>
    <w:rsid w:val="00B95DBD"/>
    <w:rsid w:val="00BA3869"/>
    <w:rsid w:val="00BE4305"/>
    <w:rsid w:val="00C34075"/>
    <w:rsid w:val="00C77004"/>
    <w:rsid w:val="00CC7390"/>
    <w:rsid w:val="00CF3B8A"/>
    <w:rsid w:val="00D11D1A"/>
    <w:rsid w:val="00D44344"/>
    <w:rsid w:val="00D54AA0"/>
    <w:rsid w:val="00D66C39"/>
    <w:rsid w:val="00D7112A"/>
    <w:rsid w:val="00D7458E"/>
    <w:rsid w:val="00D8120D"/>
    <w:rsid w:val="00D829F7"/>
    <w:rsid w:val="00D84793"/>
    <w:rsid w:val="00D9136D"/>
    <w:rsid w:val="00DA011E"/>
    <w:rsid w:val="00DC6498"/>
    <w:rsid w:val="00DC76A7"/>
    <w:rsid w:val="00DF01E5"/>
    <w:rsid w:val="00E212BD"/>
    <w:rsid w:val="00E3516B"/>
    <w:rsid w:val="00E43F0B"/>
    <w:rsid w:val="00E536AD"/>
    <w:rsid w:val="00E6573E"/>
    <w:rsid w:val="00E74753"/>
    <w:rsid w:val="00E823FB"/>
    <w:rsid w:val="00EA265F"/>
    <w:rsid w:val="00EB0558"/>
    <w:rsid w:val="00EB4AAD"/>
    <w:rsid w:val="00ED2377"/>
    <w:rsid w:val="00ED4886"/>
    <w:rsid w:val="00FB4C6E"/>
    <w:rsid w:val="00FC292B"/>
    <w:rsid w:val="00FE2C4A"/>
    <w:rsid w:val="00FF5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A0983"/>
  <w15:chartTrackingRefBased/>
  <w15:docId w15:val="{2B2142C3-4184-4A42-9014-3E239A9A7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Revisie">
    <w:name w:val="Revision"/>
    <w:hidden/>
    <w:uiPriority w:val="99"/>
    <w:semiHidden/>
    <w:rsid w:val="00DA011E"/>
    <w:pPr>
      <w:spacing w:after="0" w:line="240" w:lineRule="auto"/>
    </w:pPr>
  </w:style>
  <w:style w:type="character" w:styleId="Verwijzingopmerking">
    <w:name w:val="annotation reference"/>
    <w:basedOn w:val="Standaardalinea-lettertype"/>
    <w:uiPriority w:val="99"/>
    <w:semiHidden/>
    <w:unhideWhenUsed/>
    <w:rsid w:val="00DA011E"/>
    <w:rPr>
      <w:sz w:val="16"/>
      <w:szCs w:val="16"/>
    </w:rPr>
  </w:style>
  <w:style w:type="paragraph" w:styleId="Tekstopmerking">
    <w:name w:val="annotation text"/>
    <w:basedOn w:val="Standaard"/>
    <w:link w:val="TekstopmerkingChar"/>
    <w:uiPriority w:val="99"/>
    <w:unhideWhenUsed/>
    <w:rsid w:val="00DA011E"/>
    <w:pPr>
      <w:spacing w:line="240" w:lineRule="auto"/>
    </w:pPr>
    <w:rPr>
      <w:sz w:val="20"/>
      <w:szCs w:val="20"/>
    </w:rPr>
  </w:style>
  <w:style w:type="character" w:customStyle="1" w:styleId="TekstopmerkingChar">
    <w:name w:val="Tekst opmerking Char"/>
    <w:basedOn w:val="Standaardalinea-lettertype"/>
    <w:link w:val="Tekstopmerking"/>
    <w:uiPriority w:val="99"/>
    <w:rsid w:val="00DA011E"/>
    <w:rPr>
      <w:sz w:val="20"/>
      <w:szCs w:val="20"/>
    </w:rPr>
  </w:style>
  <w:style w:type="paragraph" w:styleId="Onderwerpvanopmerking">
    <w:name w:val="annotation subject"/>
    <w:basedOn w:val="Tekstopmerking"/>
    <w:next w:val="Tekstopmerking"/>
    <w:link w:val="OnderwerpvanopmerkingChar"/>
    <w:uiPriority w:val="99"/>
    <w:semiHidden/>
    <w:unhideWhenUsed/>
    <w:rsid w:val="00DA011E"/>
    <w:rPr>
      <w:b/>
      <w:bCs/>
    </w:rPr>
  </w:style>
  <w:style w:type="character" w:customStyle="1" w:styleId="OnderwerpvanopmerkingChar">
    <w:name w:val="Onderwerp van opmerking Char"/>
    <w:basedOn w:val="TekstopmerkingChar"/>
    <w:link w:val="Onderwerpvanopmerking"/>
    <w:uiPriority w:val="99"/>
    <w:semiHidden/>
    <w:rsid w:val="00DA011E"/>
    <w:rPr>
      <w:b/>
      <w:bCs/>
      <w:sz w:val="20"/>
      <w:szCs w:val="20"/>
    </w:rPr>
  </w:style>
  <w:style w:type="paragraph" w:styleId="Koptekst">
    <w:name w:val="header"/>
    <w:basedOn w:val="Standaard"/>
    <w:link w:val="KoptekstChar"/>
    <w:uiPriority w:val="99"/>
    <w:unhideWhenUsed/>
    <w:rsid w:val="003E3C63"/>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3E3C63"/>
  </w:style>
  <w:style w:type="paragraph" w:styleId="Voettekst">
    <w:name w:val="footer"/>
    <w:basedOn w:val="Standaard"/>
    <w:link w:val="VoettekstChar"/>
    <w:uiPriority w:val="99"/>
    <w:unhideWhenUsed/>
    <w:rsid w:val="003E3C63"/>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3E3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8080">
      <w:bodyDiv w:val="1"/>
      <w:marLeft w:val="0"/>
      <w:marRight w:val="0"/>
      <w:marTop w:val="0"/>
      <w:marBottom w:val="0"/>
      <w:divBdr>
        <w:top w:val="none" w:sz="0" w:space="0" w:color="auto"/>
        <w:left w:val="none" w:sz="0" w:space="0" w:color="auto"/>
        <w:bottom w:val="none" w:sz="0" w:space="0" w:color="auto"/>
        <w:right w:val="none" w:sz="0" w:space="0" w:color="auto"/>
      </w:divBdr>
    </w:div>
    <w:div w:id="560605582">
      <w:bodyDiv w:val="1"/>
      <w:marLeft w:val="0"/>
      <w:marRight w:val="0"/>
      <w:marTop w:val="0"/>
      <w:marBottom w:val="0"/>
      <w:divBdr>
        <w:top w:val="none" w:sz="0" w:space="0" w:color="auto"/>
        <w:left w:val="none" w:sz="0" w:space="0" w:color="auto"/>
        <w:bottom w:val="none" w:sz="0" w:space="0" w:color="auto"/>
        <w:right w:val="none" w:sz="0" w:space="0" w:color="auto"/>
      </w:divBdr>
    </w:div>
    <w:div w:id="711536239">
      <w:bodyDiv w:val="1"/>
      <w:marLeft w:val="0"/>
      <w:marRight w:val="0"/>
      <w:marTop w:val="0"/>
      <w:marBottom w:val="0"/>
      <w:divBdr>
        <w:top w:val="none" w:sz="0" w:space="0" w:color="auto"/>
        <w:left w:val="none" w:sz="0" w:space="0" w:color="auto"/>
        <w:bottom w:val="none" w:sz="0" w:space="0" w:color="auto"/>
        <w:right w:val="none" w:sz="0" w:space="0" w:color="auto"/>
      </w:divBdr>
    </w:div>
    <w:div w:id="1130397073">
      <w:bodyDiv w:val="1"/>
      <w:marLeft w:val="0"/>
      <w:marRight w:val="0"/>
      <w:marTop w:val="0"/>
      <w:marBottom w:val="0"/>
      <w:divBdr>
        <w:top w:val="none" w:sz="0" w:space="0" w:color="auto"/>
        <w:left w:val="none" w:sz="0" w:space="0" w:color="auto"/>
        <w:bottom w:val="none" w:sz="0" w:space="0" w:color="auto"/>
        <w:right w:val="none" w:sz="0" w:space="0" w:color="auto"/>
      </w:divBdr>
    </w:div>
    <w:div w:id="1451047117">
      <w:bodyDiv w:val="1"/>
      <w:marLeft w:val="0"/>
      <w:marRight w:val="0"/>
      <w:marTop w:val="0"/>
      <w:marBottom w:val="0"/>
      <w:divBdr>
        <w:top w:val="none" w:sz="0" w:space="0" w:color="auto"/>
        <w:left w:val="none" w:sz="0" w:space="0" w:color="auto"/>
        <w:bottom w:val="none" w:sz="0" w:space="0" w:color="auto"/>
        <w:right w:val="none" w:sz="0" w:space="0" w:color="auto"/>
      </w:divBdr>
    </w:div>
    <w:div w:id="189728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124</Words>
  <Characters>682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Waterink</dc:creator>
  <cp:keywords/>
  <dc:description/>
  <cp:lastModifiedBy>hubertine van den biggelaar</cp:lastModifiedBy>
  <cp:revision>4</cp:revision>
  <dcterms:created xsi:type="dcterms:W3CDTF">2026-03-31T12:32:00Z</dcterms:created>
  <dcterms:modified xsi:type="dcterms:W3CDTF">2026-03-31T13:02:00Z</dcterms:modified>
</cp:coreProperties>
</file>